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173F09B1" wp14:textId="7BC753BE">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Counselor</w:t>
      </w:r>
    </w:p>
    <w:p xmlns:wp14="http://schemas.microsoft.com/office/word/2010/wordml" w14:paraId="3198C3CE" wp14:textId="020BB7C8">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Position: This position provides Habilitation and BHIS (Behavioral Health Intervention Services) services.</w:t>
      </w:r>
    </w:p>
    <w:p xmlns:wp14="http://schemas.microsoft.com/office/word/2010/wordml" w14:paraId="3E1A4E0B" wp14:textId="7D91275A">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Position Summary: Counselor provides home-based habilitation services, which consist of individualized services and supports that assist with the acquisition, retention, or improvement in skills related to individuals living in the community. Counselor provides Behavioral Health Intervention Services (BHIS) to children and their families. Counselor uses interventions designed to improve clients’ level of functioning at is relates to mental health. Counselor works directly with clients to provide support, assistance, and encouragement towards clients’ service plan goals.</w:t>
      </w:r>
    </w:p>
    <w:p xmlns:wp14="http://schemas.microsoft.com/office/word/2010/wordml" w14:paraId="423FD359" wp14:textId="69E50F3B">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Education: Bachelor’s Degree</w:t>
      </w:r>
    </w:p>
    <w:p xmlns:wp14="http://schemas.microsoft.com/office/word/2010/wordml" w14:paraId="6B7CF2A9" wp14:textId="0CC244C4">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Experience/Knowledge: Counselor must be able to build rapport and connect well with clients. Counselor must be patient and empathetic with clients. Counselor must maintain a non-judgmental attitude towards clients. Counselor must manage time well and be consistent as well as reliable. Counselor must have good organizational and communication skills.</w:t>
      </w:r>
    </w:p>
    <w:p xmlns:wp14="http://schemas.microsoft.com/office/word/2010/wordml" w14:paraId="3F2E8A72" wp14:textId="749E9FDB">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Counselor must have a current driver’s license, safe automobile, and current and sufficient auto insurance. Counselor must have a laptop and a cell phone.</w:t>
      </w:r>
    </w:p>
    <w:p xmlns:wp14="http://schemas.microsoft.com/office/word/2010/wordml" w:rsidP="434D0A66" w14:paraId="4B012108" wp14:textId="107ECFC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34D0A66"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Service Location: Polk County</w:t>
      </w:r>
      <w:r w:rsidRPr="434D0A66" w:rsidR="212C8B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w:t>
      </w:r>
      <w:r w:rsidRPr="434D0A66" w:rsidR="212C8B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surrounding</w:t>
      </w:r>
      <w:r w:rsidRPr="434D0A66" w:rsidR="212C8B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w:t>
      </w:r>
    </w:p>
    <w:p xmlns:wp14="http://schemas.microsoft.com/office/word/2010/wordml" w14:paraId="29C22ED0" wp14:textId="00F78D93">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Hours: Full Time</w:t>
      </w:r>
    </w:p>
    <w:p xmlns:wp14="http://schemas.microsoft.com/office/word/2010/wordml" w14:paraId="030D04BA" wp14:textId="6BAEA774">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Salary: Competitive</w:t>
      </w:r>
    </w:p>
    <w:p xmlns:wp14="http://schemas.microsoft.com/office/word/2010/wordml" w14:paraId="1C300048" wp14:textId="717BA121">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Benefits: Full</w:t>
      </w:r>
    </w:p>
    <w:p xmlns:wp14="http://schemas.microsoft.com/office/word/2010/wordml" w14:paraId="10636D8A" wp14:textId="32FC69FB">
      <w:r w:rsidRPr="71F6024C"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Job Type: Full-time</w:t>
      </w:r>
    </w:p>
    <w:p xmlns:wp14="http://schemas.microsoft.com/office/word/2010/wordml" w:rsidP="39878D69" w14:paraId="570A8669" wp14:textId="6C57E1D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9878D69" w:rsidR="07BD5AF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Starting Salary</w:t>
      </w:r>
      <w:r w:rsidRPr="39878D69" w:rsidR="1909DD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$40,000.00 per year</w:t>
      </w:r>
    </w:p>
    <w:p w:rsidR="39878D69" w:rsidP="496DBDD7" w:rsidRDefault="39878D69" w14:paraId="19AF28F3" w14:textId="3674BDD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96DBDD7" w:rsidR="1011A2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Potential Salary: </w:t>
      </w:r>
      <w:r w:rsidRPr="496DBDD7" w:rsidR="6B2EFD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$45,000.00-$5</w:t>
      </w:r>
      <w:r w:rsidRPr="496DBDD7" w:rsidR="05B10D9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r w:rsidRPr="496DBDD7" w:rsidR="6B2EFD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,000 per year</w:t>
      </w:r>
      <w:r w:rsidRPr="496DBDD7" w:rsidR="3FCAB60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(based on direct client contact hours) </w:t>
      </w:r>
    </w:p>
    <w:p w:rsidR="3FCAB60C" w:rsidP="39878D69" w:rsidRDefault="3FCAB60C" w14:paraId="0A93F9EB" w14:textId="3C29FB48">
      <w:pPr>
        <w:pStyle w:val="Normal"/>
        <w:rPr>
          <w:rFonts w:ascii="Times New Roman" w:hAnsi="Times New Roman" w:eastAsia="Times New Roman" w:cs="Times New Roman"/>
          <w:color w:val="auto"/>
          <w:u w:val="none"/>
        </w:rPr>
      </w:pPr>
      <w:r w:rsidRPr="39878D69" w:rsidR="3FCAB60C">
        <w:rPr>
          <w:rFonts w:ascii="Times New Roman" w:hAnsi="Times New Roman" w:eastAsia="Times New Roman" w:cs="Times New Roman"/>
        </w:rPr>
        <w:t xml:space="preserve">Please send your resume and any questions </w:t>
      </w:r>
      <w:r w:rsidRPr="39878D69" w:rsidR="3FCAB60C">
        <w:rPr>
          <w:rFonts w:ascii="Times New Roman" w:hAnsi="Times New Roman" w:eastAsia="Times New Roman" w:cs="Times New Roman"/>
        </w:rPr>
        <w:t>regarding</w:t>
      </w:r>
      <w:r w:rsidRPr="39878D69" w:rsidR="3FCAB60C">
        <w:rPr>
          <w:rFonts w:ascii="Times New Roman" w:hAnsi="Times New Roman" w:eastAsia="Times New Roman" w:cs="Times New Roman"/>
        </w:rPr>
        <w:t xml:space="preserve"> the position to Aaron Herman at </w:t>
      </w:r>
      <w:hyperlink r:id="Re086289611d44a22">
        <w:r w:rsidRPr="39878D69" w:rsidR="3FCAB60C">
          <w:rPr>
            <w:rStyle w:val="Hyperlink"/>
            <w:rFonts w:ascii="Times New Roman" w:hAnsi="Times New Roman" w:eastAsia="Times New Roman" w:cs="Times New Roman"/>
            <w:color w:val="auto"/>
            <w:u w:val="none"/>
          </w:rPr>
          <w:t>Aaron@steppingstoneia.com</w:t>
        </w:r>
      </w:hyperlink>
      <w:r w:rsidRPr="39878D69" w:rsidR="3FCAB60C">
        <w:rPr>
          <w:rFonts w:ascii="Times New Roman" w:hAnsi="Times New Roman" w:eastAsia="Times New Roman" w:cs="Times New Roman"/>
          <w:color w:val="auto"/>
          <w:u w:val="none"/>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FF6894"/>
    <w:rsid w:val="05B10D9C"/>
    <w:rsid w:val="07BD5AF1"/>
    <w:rsid w:val="1011A28E"/>
    <w:rsid w:val="1909DDF7"/>
    <w:rsid w:val="212C8B04"/>
    <w:rsid w:val="277B5536"/>
    <w:rsid w:val="29C1B07F"/>
    <w:rsid w:val="329CFB11"/>
    <w:rsid w:val="3903FB47"/>
    <w:rsid w:val="39878D69"/>
    <w:rsid w:val="3FCAB60C"/>
    <w:rsid w:val="434D0A66"/>
    <w:rsid w:val="496DBDD7"/>
    <w:rsid w:val="4F8C1E4C"/>
    <w:rsid w:val="56FF6894"/>
    <w:rsid w:val="66165775"/>
    <w:rsid w:val="6B2EFD11"/>
    <w:rsid w:val="71F6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6894"/>
  <w15:chartTrackingRefBased/>
  <w15:docId w15:val="{DCC2305B-A7F0-4A71-8FE9-A75C66D131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9878D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aron@steppingstoneia.com" TargetMode="External" Id="Re086289611d44a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2022-09-29T18:52:43.2302567Z</dcterms:created>
  <dcterms:modified xsi:type="dcterms:W3CDTF">2025-02-17T20:48:38.5376256Z</dcterms:modified>
  <dc:creator>Selma Brkic</dc:creator>
  <lastModifiedBy>Selma Brkic</lastModifiedBy>
</coreProperties>
</file>